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37" w:rsidRDefault="00551037" w:rsidP="00551037">
      <w:pPr>
        <w:pStyle w:val="ListParagraph"/>
        <w:numPr>
          <w:ilvl w:val="0"/>
          <w:numId w:val="1"/>
        </w:numPr>
      </w:pPr>
      <w:r>
        <w:t>Pipeline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Daily</w:t>
      </w:r>
    </w:p>
    <w:p w:rsidR="00551037" w:rsidRDefault="00551037" w:rsidP="00551037">
      <w:pPr>
        <w:pStyle w:val="ListParagraph"/>
        <w:numPr>
          <w:ilvl w:val="0"/>
          <w:numId w:val="1"/>
        </w:numPr>
      </w:pPr>
      <w:r>
        <w:t>Bookings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Daily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Friday Morning by 10 to Monica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On Main Tables Sheet:</w:t>
      </w:r>
    </w:p>
    <w:p w:rsidR="00551037" w:rsidRDefault="00551037" w:rsidP="00551037">
      <w:pPr>
        <w:pStyle w:val="ListParagraph"/>
        <w:numPr>
          <w:ilvl w:val="3"/>
          <w:numId w:val="1"/>
        </w:numPr>
      </w:pPr>
      <w:r>
        <w:t xml:space="preserve">Include Blue table in A1, Red table in A8, Long table in U26, Short table in I81 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On Fiscal Budget Sheet</w:t>
      </w:r>
    </w:p>
    <w:p w:rsidR="00551037" w:rsidRDefault="00551037" w:rsidP="00551037">
      <w:pPr>
        <w:pStyle w:val="ListParagraph"/>
        <w:numPr>
          <w:ilvl w:val="3"/>
          <w:numId w:val="1"/>
        </w:numPr>
      </w:pPr>
      <w:r>
        <w:t>This Month VS Budget VS LY and Total YTD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EOM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The first of each month send last month’s data</w:t>
      </w:r>
    </w:p>
    <w:p w:rsidR="00551037" w:rsidRDefault="00551037" w:rsidP="00551037">
      <w:pPr>
        <w:pStyle w:val="ListParagraph"/>
        <w:numPr>
          <w:ilvl w:val="3"/>
          <w:numId w:val="1"/>
        </w:numPr>
      </w:pPr>
      <w:r>
        <w:t>Main Tables Sheet</w:t>
      </w:r>
    </w:p>
    <w:p w:rsidR="00551037" w:rsidRDefault="00551037" w:rsidP="00551037">
      <w:pPr>
        <w:pStyle w:val="ListParagraph"/>
        <w:numPr>
          <w:ilvl w:val="4"/>
          <w:numId w:val="1"/>
        </w:numPr>
      </w:pPr>
      <w:r>
        <w:t>Blue Table in A1, Short Table in I109, Long Table in AI26</w:t>
      </w:r>
    </w:p>
    <w:p w:rsidR="00551037" w:rsidRDefault="00551037" w:rsidP="00551037">
      <w:pPr>
        <w:pStyle w:val="ListParagraph"/>
        <w:numPr>
          <w:ilvl w:val="3"/>
          <w:numId w:val="1"/>
        </w:numPr>
      </w:pPr>
      <w:r>
        <w:t>Fiscal Budget Sheet</w:t>
      </w:r>
    </w:p>
    <w:p w:rsidR="00551037" w:rsidRDefault="00551037" w:rsidP="00551037">
      <w:pPr>
        <w:pStyle w:val="ListParagraph"/>
        <w:numPr>
          <w:ilvl w:val="4"/>
          <w:numId w:val="1"/>
        </w:numPr>
      </w:pPr>
      <w:r>
        <w:t>Same snap used for WE</w:t>
      </w:r>
    </w:p>
    <w:p w:rsidR="00551037" w:rsidRDefault="00551037" w:rsidP="00551037">
      <w:pPr>
        <w:pStyle w:val="ListParagraph"/>
        <w:numPr>
          <w:ilvl w:val="0"/>
          <w:numId w:val="1"/>
        </w:numPr>
      </w:pPr>
      <w:r>
        <w:t>Metrics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Friday by 11 am</w:t>
      </w:r>
    </w:p>
    <w:p w:rsidR="00551037" w:rsidRDefault="004B03D2" w:rsidP="00551037">
      <w:pPr>
        <w:pStyle w:val="ListParagraph"/>
        <w:numPr>
          <w:ilvl w:val="2"/>
          <w:numId w:val="1"/>
        </w:numPr>
      </w:pPr>
      <w:r>
        <w:t>Template</w:t>
      </w:r>
      <w:r w:rsidR="00551037">
        <w:t xml:space="preserve"> in Bookings YTD File</w:t>
      </w:r>
    </w:p>
    <w:p w:rsidR="004B03D2" w:rsidRDefault="004B03D2" w:rsidP="004B03D2">
      <w:pPr>
        <w:pStyle w:val="ListParagraph"/>
        <w:numPr>
          <w:ilvl w:val="0"/>
          <w:numId w:val="1"/>
        </w:numPr>
      </w:pPr>
      <w:r>
        <w:t>Payroll Metrics</w:t>
      </w:r>
    </w:p>
    <w:p w:rsidR="004B03D2" w:rsidRDefault="004B03D2" w:rsidP="004B03D2">
      <w:pPr>
        <w:pStyle w:val="ListParagraph"/>
        <w:numPr>
          <w:ilvl w:val="1"/>
          <w:numId w:val="1"/>
        </w:numPr>
      </w:pPr>
      <w:r>
        <w:t>Friday by 11am</w:t>
      </w:r>
    </w:p>
    <w:p w:rsidR="00551037" w:rsidRDefault="00551037" w:rsidP="00551037">
      <w:pPr>
        <w:pStyle w:val="ListParagraph"/>
        <w:numPr>
          <w:ilvl w:val="0"/>
          <w:numId w:val="1"/>
        </w:numPr>
      </w:pPr>
      <w:r>
        <w:t>Shipped Sales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Daily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Needs to always be available to give a number to Monica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Monthly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By the 2</w:t>
      </w:r>
      <w:r w:rsidRPr="00551037">
        <w:rPr>
          <w:vertAlign w:val="superscript"/>
        </w:rPr>
        <w:t>nd</w:t>
      </w:r>
      <w:r>
        <w:t xml:space="preserve"> (working day) of each month</w:t>
      </w:r>
    </w:p>
    <w:p w:rsidR="00551037" w:rsidRDefault="00551037" w:rsidP="00551037">
      <w:pPr>
        <w:pStyle w:val="ListParagraph"/>
        <w:numPr>
          <w:ilvl w:val="0"/>
          <w:numId w:val="1"/>
        </w:numPr>
      </w:pPr>
      <w:r>
        <w:t>Inventory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Weekly</w:t>
      </w:r>
    </w:p>
    <w:p w:rsidR="00551037" w:rsidRDefault="00551037" w:rsidP="00551037">
      <w:pPr>
        <w:pStyle w:val="ListParagraph"/>
        <w:numPr>
          <w:ilvl w:val="2"/>
          <w:numId w:val="1"/>
        </w:numPr>
      </w:pPr>
      <w:r>
        <w:t>Review on Friday or first thing Monday</w:t>
      </w:r>
    </w:p>
    <w:p w:rsidR="00551037" w:rsidRDefault="00551037" w:rsidP="00551037">
      <w:pPr>
        <w:pStyle w:val="ListParagraph"/>
        <w:numPr>
          <w:ilvl w:val="1"/>
          <w:numId w:val="1"/>
        </w:numPr>
      </w:pPr>
      <w:r>
        <w:t>Monthly</w:t>
      </w:r>
    </w:p>
    <w:p w:rsidR="00551037" w:rsidRDefault="00551037" w:rsidP="00ED1839">
      <w:pPr>
        <w:pStyle w:val="ListParagraph"/>
        <w:numPr>
          <w:ilvl w:val="2"/>
          <w:numId w:val="1"/>
        </w:numPr>
      </w:pPr>
      <w:r>
        <w:t>By the 3</w:t>
      </w:r>
      <w:r w:rsidRPr="00551037">
        <w:rPr>
          <w:vertAlign w:val="superscript"/>
        </w:rPr>
        <w:t>rd</w:t>
      </w:r>
      <w:r>
        <w:t xml:space="preserve"> (working day) of each month</w:t>
      </w:r>
    </w:p>
    <w:p w:rsidR="00ED1839" w:rsidRDefault="00ED1839" w:rsidP="00ED1839">
      <w:pPr>
        <w:pStyle w:val="ListParagraph"/>
        <w:numPr>
          <w:ilvl w:val="0"/>
          <w:numId w:val="1"/>
        </w:numPr>
      </w:pPr>
      <w:r>
        <w:t>DDA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As new deals happen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As new payments are made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Weekly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proofErr w:type="spellStart"/>
      <w:r>
        <w:t>Cashflow</w:t>
      </w:r>
      <w:proofErr w:type="spellEnd"/>
      <w:r>
        <w:t xml:space="preserve"> run</w:t>
      </w:r>
      <w:r w:rsidR="004B03D2">
        <w:t xml:space="preserve"> occurs on Friday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Monthly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r>
        <w:t>By the 2</w:t>
      </w:r>
      <w:r w:rsidRPr="00ED1839">
        <w:rPr>
          <w:vertAlign w:val="superscript"/>
        </w:rPr>
        <w:t>nd</w:t>
      </w:r>
      <w:r>
        <w:t xml:space="preserve"> (working day) of each month</w:t>
      </w:r>
    </w:p>
    <w:p w:rsidR="004B03D2" w:rsidRDefault="004B03D2" w:rsidP="004B03D2"/>
    <w:p w:rsidR="00ED1839" w:rsidRDefault="00ED1839" w:rsidP="00ED1839">
      <w:pPr>
        <w:pStyle w:val="ListParagraph"/>
        <w:numPr>
          <w:ilvl w:val="0"/>
          <w:numId w:val="1"/>
        </w:numPr>
      </w:pPr>
      <w:r>
        <w:lastRenderedPageBreak/>
        <w:t>Breakage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Weekly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r>
        <w:t>Heather runs numbers, Dominic enters into DDA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Monthly</w:t>
      </w:r>
    </w:p>
    <w:p w:rsidR="00ED1839" w:rsidRDefault="00ED1839" w:rsidP="004B03D2">
      <w:pPr>
        <w:pStyle w:val="ListParagraph"/>
        <w:numPr>
          <w:ilvl w:val="2"/>
          <w:numId w:val="1"/>
        </w:numPr>
      </w:pPr>
      <w:r>
        <w:t>By the 2</w:t>
      </w:r>
      <w:r w:rsidRPr="00ED1839">
        <w:rPr>
          <w:vertAlign w:val="superscript"/>
        </w:rPr>
        <w:t>nd</w:t>
      </w:r>
      <w:r>
        <w:t xml:space="preserve"> (working day of each month) with DDA</w:t>
      </w:r>
      <w:bookmarkStart w:id="0" w:name="_GoBack"/>
      <w:bookmarkEnd w:id="0"/>
    </w:p>
    <w:p w:rsidR="00ED1839" w:rsidRDefault="00ED1839" w:rsidP="00ED1839">
      <w:pPr>
        <w:pStyle w:val="ListParagraph"/>
        <w:numPr>
          <w:ilvl w:val="0"/>
          <w:numId w:val="1"/>
        </w:numPr>
      </w:pPr>
      <w:r>
        <w:t>Goods Invoices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Check for new ones everyday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Ensure all that are available to bill are completed by the EOM</w:t>
      </w:r>
    </w:p>
    <w:p w:rsidR="00ED1839" w:rsidRDefault="00ED1839" w:rsidP="00ED1839">
      <w:pPr>
        <w:pStyle w:val="ListParagraph"/>
        <w:numPr>
          <w:ilvl w:val="0"/>
          <w:numId w:val="1"/>
        </w:numPr>
      </w:pPr>
      <w:r>
        <w:t>Fathead Billing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Monthly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r>
        <w:t>By the 2</w:t>
      </w:r>
      <w:r w:rsidRPr="00ED1839">
        <w:rPr>
          <w:vertAlign w:val="superscript"/>
        </w:rPr>
        <w:t>nd</w:t>
      </w:r>
      <w:r>
        <w:t xml:space="preserve"> (working day) of each month</w:t>
      </w:r>
    </w:p>
    <w:p w:rsidR="00ED1839" w:rsidRDefault="00ED1839" w:rsidP="00ED1839">
      <w:pPr>
        <w:pStyle w:val="ListParagraph"/>
        <w:numPr>
          <w:ilvl w:val="0"/>
          <w:numId w:val="1"/>
        </w:numPr>
      </w:pPr>
      <w:proofErr w:type="spellStart"/>
      <w:r>
        <w:t>Artwise</w:t>
      </w:r>
      <w:proofErr w:type="spellEnd"/>
      <w:r>
        <w:t xml:space="preserve"> Billing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Monthly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r>
        <w:t>By the 2</w:t>
      </w:r>
      <w:r w:rsidRPr="00ED1839">
        <w:rPr>
          <w:vertAlign w:val="superscript"/>
        </w:rPr>
        <w:t>nd</w:t>
      </w:r>
      <w:r>
        <w:t xml:space="preserve"> (working day) of each month</w:t>
      </w:r>
    </w:p>
    <w:p w:rsidR="00ED1839" w:rsidRDefault="00ED1839" w:rsidP="00ED1839">
      <w:pPr>
        <w:pStyle w:val="ListParagraph"/>
        <w:numPr>
          <w:ilvl w:val="0"/>
          <w:numId w:val="1"/>
        </w:numPr>
      </w:pPr>
      <w:r>
        <w:t>Royalties</w:t>
      </w:r>
    </w:p>
    <w:p w:rsidR="00ED1839" w:rsidRDefault="00ED1839" w:rsidP="00ED1839">
      <w:pPr>
        <w:pStyle w:val="ListParagraph"/>
        <w:numPr>
          <w:ilvl w:val="1"/>
          <w:numId w:val="1"/>
        </w:numPr>
      </w:pPr>
      <w:r>
        <w:t>Monthly</w:t>
      </w:r>
    </w:p>
    <w:p w:rsidR="00ED1839" w:rsidRDefault="00ED1839" w:rsidP="00ED1839">
      <w:pPr>
        <w:pStyle w:val="ListParagraph"/>
        <w:numPr>
          <w:ilvl w:val="2"/>
          <w:numId w:val="1"/>
        </w:numPr>
      </w:pPr>
      <w:r>
        <w:t>By the 2</w:t>
      </w:r>
      <w:r w:rsidRPr="00ED1839">
        <w:rPr>
          <w:vertAlign w:val="superscript"/>
        </w:rPr>
        <w:t>nd</w:t>
      </w:r>
      <w:r>
        <w:t xml:space="preserve"> (working day) of each month</w:t>
      </w:r>
    </w:p>
    <w:p w:rsidR="00ED1839" w:rsidRDefault="00ED1839" w:rsidP="00ED1839">
      <w:pPr>
        <w:ind w:left="1980"/>
      </w:pPr>
    </w:p>
    <w:sectPr w:rsidR="00ED183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8B9" w:rsidRDefault="006B38B9" w:rsidP="006B38B9">
      <w:pPr>
        <w:spacing w:after="0" w:line="240" w:lineRule="auto"/>
      </w:pPr>
      <w:r>
        <w:separator/>
      </w:r>
    </w:p>
  </w:endnote>
  <w:endnote w:type="continuationSeparator" w:id="0">
    <w:p w:rsidR="006B38B9" w:rsidRDefault="006B38B9" w:rsidP="006B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8B9" w:rsidRDefault="006B38B9" w:rsidP="006B38B9">
      <w:pPr>
        <w:spacing w:after="0" w:line="240" w:lineRule="auto"/>
      </w:pPr>
      <w:r>
        <w:separator/>
      </w:r>
    </w:p>
  </w:footnote>
  <w:footnote w:type="continuationSeparator" w:id="0">
    <w:p w:rsidR="006B38B9" w:rsidRDefault="006B38B9" w:rsidP="006B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8B9" w:rsidRDefault="006B38B9" w:rsidP="004B03D2">
    <w:pPr>
      <w:pStyle w:val="Header"/>
      <w:jc w:val="right"/>
      <w:rPr>
        <w:b/>
      </w:rPr>
    </w:pPr>
    <w:r w:rsidRPr="006B38B9">
      <w:rPr>
        <w:b/>
      </w:rPr>
      <w:t>Schedule of Reports</w:t>
    </w:r>
    <w:r w:rsidR="004B03D2">
      <w:rPr>
        <w:b/>
      </w:rPr>
      <w:tab/>
    </w:r>
    <w:r w:rsidR="004B03D2">
      <w:rPr>
        <w:b/>
      </w:rPr>
      <w:tab/>
    </w:r>
    <w:r w:rsidR="004B03D2" w:rsidRPr="004B03D2">
      <w:rPr>
        <w:i/>
      </w:rPr>
      <w:t>All Staff</w:t>
    </w:r>
  </w:p>
  <w:p w:rsidR="00ED1839" w:rsidRDefault="00ED1839">
    <w:pPr>
      <w:pStyle w:val="Header"/>
      <w:rPr>
        <w:i/>
      </w:rPr>
    </w:pPr>
    <w:r w:rsidRPr="00ED1839">
      <w:rPr>
        <w:i/>
      </w:rPr>
      <w:t>S:\Finance\Reports\Ad hoc\Task Lists\Schedule of Reports.docx</w:t>
    </w:r>
  </w:p>
  <w:p w:rsidR="004B03D2" w:rsidRPr="004B03D2" w:rsidRDefault="004B03D2" w:rsidP="004B03D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4B03D2">
      <w:rPr>
        <w:i/>
        <w:u w:val="single"/>
      </w:rPr>
      <w:t>Everyday</w:t>
    </w:r>
  </w:p>
  <w:p w:rsidR="006B38B9" w:rsidRDefault="006B38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E4562"/>
    <w:multiLevelType w:val="hybridMultilevel"/>
    <w:tmpl w:val="E6481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37"/>
    <w:rsid w:val="004B03D2"/>
    <w:rsid w:val="00551037"/>
    <w:rsid w:val="006B38B9"/>
    <w:rsid w:val="00ED1839"/>
    <w:rsid w:val="00F8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8B9"/>
  </w:style>
  <w:style w:type="paragraph" w:styleId="Footer">
    <w:name w:val="footer"/>
    <w:basedOn w:val="Normal"/>
    <w:link w:val="FooterChar"/>
    <w:uiPriority w:val="99"/>
    <w:unhideWhenUsed/>
    <w:rsid w:val="006B3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3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8B9"/>
  </w:style>
  <w:style w:type="paragraph" w:styleId="Footer">
    <w:name w:val="footer"/>
    <w:basedOn w:val="Normal"/>
    <w:link w:val="FooterChar"/>
    <w:uiPriority w:val="99"/>
    <w:unhideWhenUsed/>
    <w:rsid w:val="006B38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2013-08-06T19:10:00Z</cp:lastPrinted>
  <dcterms:created xsi:type="dcterms:W3CDTF">2013-08-06T18:54:00Z</dcterms:created>
  <dcterms:modified xsi:type="dcterms:W3CDTF">2013-08-07T21:38:00Z</dcterms:modified>
</cp:coreProperties>
</file>